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A86A64A" w14:textId="71FCB4EF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Source Sans Pro" w:eastAsia="Times New Roman" w:hAnsi="Source Sans Pro" w:cs="Times New Roman"/>
          <w:b/>
          <w:bCs/>
          <w:color w:val="22323D"/>
          <w:kern w:val="36"/>
          <w:sz w:val="54"/>
          <w:szCs w:val="54"/>
        </w:rPr>
      </w:pPr>
      <w:r w:rsidRPr="006422A9">
        <w:rPr>
          <w:rFonts w:ascii="Source Sans Pro" w:eastAsia="Times New Roman" w:hAnsi="Source Sans Pro" w:cs="Times New Roman"/>
          <w:b/>
          <w:bCs/>
          <w:color w:val="22323D"/>
          <w:kern w:val="36"/>
          <w:sz w:val="54"/>
          <w:szCs w:val="54"/>
        </w:rPr>
        <w:t>Proximity methods: Advantages and Limitations</w:t>
      </w:r>
    </w:p>
    <w:p w14:paraId="3C1217F0" w14:textId="045D5F87" w:rsidR="00CC3DDA" w:rsidRPr="00CC3DDA" w:rsidRDefault="00CC3DDA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="Times New Roman"/>
          <w:bCs/>
          <w:color w:val="22323D"/>
          <w:kern w:val="36"/>
          <w:sz w:val="28"/>
          <w:szCs w:val="28"/>
        </w:rPr>
      </w:pPr>
      <w:r>
        <w:rPr>
          <w:rFonts w:eastAsia="Times New Roman" w:cs="Times New Roman"/>
          <w:bCs/>
          <w:color w:val="22323D"/>
          <w:kern w:val="36"/>
          <w:sz w:val="28"/>
          <w:szCs w:val="28"/>
        </w:rPr>
        <w:t>In min method we find the points which are in different cluster and have minimum distance between them.</w:t>
      </w:r>
    </w:p>
    <w:p w14:paraId="06B62752" w14:textId="126B1C2A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03C9B05" wp14:editId="0D124EF1">
            <wp:extent cx="6858000" cy="42024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3BF8" w14:textId="670E550D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2BE1B189" w14:textId="33FF65C5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F14983A" wp14:editId="67D6BC37">
            <wp:extent cx="6858000" cy="29140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FD99" w14:textId="133E21BB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51A0BF8D" w14:textId="42B4887D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2E83006" wp14:editId="3823710B">
            <wp:extent cx="6858000" cy="4001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06EB" w14:textId="5E38568C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325D2030" w14:textId="3BD3ACB4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E2783B9" wp14:editId="3A1E69F5">
            <wp:extent cx="6858000" cy="3964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4C62" w14:textId="201DA2B8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2BF81E13" w14:textId="59657193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8BAD674" wp14:editId="627C6617">
            <wp:extent cx="6858000" cy="4007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F07E" w14:textId="72998E7B" w:rsidR="006422A9" w:rsidRPr="000B51FC" w:rsidRDefault="000B51FC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color w:val="22323D"/>
          <w:kern w:val="36"/>
          <w:sz w:val="28"/>
          <w:szCs w:val="28"/>
        </w:rPr>
      </w:pPr>
      <w:r w:rsidRPr="000B51FC">
        <w:rPr>
          <w:rFonts w:eastAsia="Times New Roman" w:cstheme="minorHAnsi"/>
          <w:bCs/>
          <w:color w:val="22323D"/>
          <w:kern w:val="36"/>
          <w:sz w:val="28"/>
          <w:szCs w:val="28"/>
        </w:rPr>
        <w:lastRenderedPageBreak/>
        <w:t>Here we take multiplication of size of bo</w:t>
      </w:r>
      <w:r>
        <w:rPr>
          <w:rFonts w:eastAsia="Times New Roman" w:cstheme="minorHAnsi"/>
          <w:bCs/>
          <w:color w:val="22323D"/>
          <w:kern w:val="36"/>
          <w:sz w:val="28"/>
          <w:szCs w:val="28"/>
        </w:rPr>
        <w:t>th clusters because we want group average therefore we take all combinations.</w:t>
      </w:r>
    </w:p>
    <w:p w14:paraId="47E7E3AC" w14:textId="04F8DF5D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EDF82D8" wp14:editId="065EFC12">
            <wp:extent cx="6858000" cy="31616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9553" w14:textId="1C233C41" w:rsidR="006422A9" w:rsidRPr="007513FE" w:rsidRDefault="007513FE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color w:val="22323D"/>
          <w:kern w:val="36"/>
          <w:sz w:val="28"/>
          <w:szCs w:val="28"/>
        </w:rPr>
      </w:pPr>
      <w:r>
        <w:rPr>
          <w:rFonts w:eastAsia="Times New Roman" w:cstheme="minorHAnsi"/>
          <w:bCs/>
          <w:color w:val="22323D"/>
          <w:kern w:val="36"/>
          <w:sz w:val="28"/>
          <w:szCs w:val="28"/>
        </w:rPr>
        <w:t>In centroid method we find the centroid of the cluster(it may not be the actual point) and then find distance b/w this two centroids</w:t>
      </w:r>
    </w:p>
    <w:p w14:paraId="21AB042E" w14:textId="5ED872A7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8EB2740" wp14:editId="0AE719E1">
            <wp:extent cx="6858000" cy="4351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4710" w14:textId="37D36245" w:rsidR="006422A9" w:rsidRDefault="00ED0071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color w:val="22323D"/>
          <w:kern w:val="36"/>
          <w:sz w:val="28"/>
          <w:szCs w:val="28"/>
        </w:rPr>
      </w:pPr>
      <w:r>
        <w:rPr>
          <w:rFonts w:eastAsia="Times New Roman" w:cstheme="minorHAnsi"/>
          <w:bCs/>
          <w:color w:val="22323D"/>
          <w:kern w:val="36"/>
          <w:sz w:val="28"/>
          <w:szCs w:val="28"/>
        </w:rPr>
        <w:lastRenderedPageBreak/>
        <w:t>But in centroid method we can’t apply kernelization because the centroid may not be the actual point.</w:t>
      </w:r>
    </w:p>
    <w:p w14:paraId="6CEF6A71" w14:textId="0E940E25" w:rsidR="00ED0071" w:rsidRPr="00ED0071" w:rsidRDefault="00ED0071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color w:val="22323D"/>
          <w:kern w:val="36"/>
          <w:sz w:val="28"/>
          <w:szCs w:val="28"/>
        </w:rPr>
      </w:pPr>
      <w:r>
        <w:rPr>
          <w:rFonts w:eastAsia="Times New Roman" w:cstheme="minorHAnsi"/>
          <w:bCs/>
          <w:color w:val="22323D"/>
          <w:kern w:val="36"/>
          <w:sz w:val="28"/>
          <w:szCs w:val="28"/>
        </w:rPr>
        <w:t>We can apply kernelization in above all 3 methods because we are taking similarity b/w points in consideration and wherever similarity is use we can also use kernelization trick</w:t>
      </w:r>
    </w:p>
    <w:p w14:paraId="420B61A9" w14:textId="12D01F97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5C171C21" wp14:editId="0E0938AE">
            <wp:extent cx="6858000" cy="36715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960E" w14:textId="0EFCC0E6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1180E929" w14:textId="474EE57D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8B9A852" wp14:editId="7C14DC28">
            <wp:extent cx="6858000" cy="41446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C919" w14:textId="583FE0F8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25A66CB4" w14:textId="671FCAEB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AD5FC4F" wp14:editId="6D54BE92">
            <wp:extent cx="6858000" cy="4097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7828" w14:textId="4D7C9E23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40CB85D2" w14:textId="78F0C1A6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51756B4" wp14:editId="39F14BAB">
            <wp:extent cx="6858000" cy="4107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F80A" w14:textId="1E2ECA4D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0413B8EE" w14:textId="43C4E34B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30C85A" wp14:editId="5C8DB77B">
            <wp:extent cx="6858000" cy="4238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8684" w14:textId="5CD77A26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5175FBEA" w14:textId="474B2874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446C32BE" wp14:editId="7BF6D4B5">
            <wp:extent cx="6858000" cy="42144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B7FE" w14:textId="55FDD364" w:rsidR="006422A9" w:rsidRPr="00B43429" w:rsidRDefault="00725CC2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color w:val="22323D"/>
          <w:kern w:val="36"/>
          <w:sz w:val="28"/>
          <w:szCs w:val="28"/>
        </w:rPr>
      </w:pPr>
      <w:r>
        <w:rPr>
          <w:rFonts w:eastAsia="Times New Roman" w:cstheme="minorHAnsi"/>
          <w:bCs/>
          <w:color w:val="22323D"/>
          <w:kern w:val="36"/>
          <w:sz w:val="28"/>
          <w:szCs w:val="28"/>
        </w:rPr>
        <w:lastRenderedPageBreak/>
        <w:t xml:space="preserve">Strength of </w:t>
      </w:r>
      <w:r w:rsidR="00B43429">
        <w:rPr>
          <w:rFonts w:eastAsia="Times New Roman" w:cstheme="minorHAnsi"/>
          <w:bCs/>
          <w:color w:val="22323D"/>
          <w:kern w:val="36"/>
          <w:sz w:val="28"/>
          <w:szCs w:val="28"/>
        </w:rPr>
        <w:t xml:space="preserve">Min method </w:t>
      </w:r>
      <w:r>
        <w:rPr>
          <w:rFonts w:eastAsia="Times New Roman" w:cstheme="minorHAnsi"/>
          <w:bCs/>
          <w:color w:val="22323D"/>
          <w:kern w:val="36"/>
          <w:sz w:val="28"/>
          <w:szCs w:val="28"/>
        </w:rPr>
        <w:t xml:space="preserve">: it </w:t>
      </w:r>
      <w:r w:rsidR="00B43429">
        <w:rPr>
          <w:rFonts w:eastAsia="Times New Roman" w:cstheme="minorHAnsi"/>
          <w:bCs/>
          <w:color w:val="22323D"/>
          <w:kern w:val="36"/>
          <w:sz w:val="28"/>
          <w:szCs w:val="28"/>
        </w:rPr>
        <w:t>can handle non-elliptical shape if there is considerable distance b/w them.</w:t>
      </w:r>
    </w:p>
    <w:p w14:paraId="3AECE759" w14:textId="328055A0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C6FF033" wp14:editId="1B65FBFA">
            <wp:extent cx="6858000" cy="4027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B09F" w14:textId="6C72E760" w:rsidR="006422A9" w:rsidRPr="00725CC2" w:rsidRDefault="00725CC2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color w:val="22323D"/>
          <w:kern w:val="36"/>
          <w:sz w:val="28"/>
          <w:szCs w:val="28"/>
        </w:rPr>
      </w:pPr>
      <w:r>
        <w:rPr>
          <w:rFonts w:eastAsia="Times New Roman" w:cstheme="minorHAnsi"/>
          <w:b/>
          <w:bCs/>
          <w:color w:val="22323D"/>
          <w:kern w:val="36"/>
          <w:sz w:val="28"/>
          <w:szCs w:val="28"/>
        </w:rPr>
        <w:t xml:space="preserve">Limitation of min: </w:t>
      </w:r>
      <w:r>
        <w:rPr>
          <w:rFonts w:eastAsia="Times New Roman" w:cstheme="minorHAnsi"/>
          <w:bCs/>
          <w:color w:val="22323D"/>
          <w:kern w:val="36"/>
          <w:sz w:val="28"/>
          <w:szCs w:val="28"/>
        </w:rPr>
        <w:t>It is sensitive to noise because while taking minimum distance it can cluster noise as well</w:t>
      </w:r>
    </w:p>
    <w:p w14:paraId="7D3C241A" w14:textId="090197E5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30AA34B" wp14:editId="683D0BFB">
            <wp:extent cx="6858000" cy="39096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DB66" w14:textId="0ABC9320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13BB20D" wp14:editId="6AA6594B">
            <wp:extent cx="6858000" cy="36931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F648" w14:textId="6ECB2B68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034D2747" w14:textId="57479AB5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9DE1824" wp14:editId="0F15ED91">
            <wp:extent cx="6858000" cy="3989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F315" w14:textId="2225C27A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1DA28AC5" w14:textId="508A5916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C20F201" wp14:editId="0BC64679">
            <wp:extent cx="6858000" cy="36544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859E" w14:textId="36C56EBB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4F35BAB9" w14:textId="1C936EC3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210D1B9" wp14:editId="25467F6E">
            <wp:extent cx="6858000" cy="38430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F379" w14:textId="61685153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7A04CF91" w14:textId="366F5F93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2E803E5F" wp14:editId="5FFADFFA">
            <wp:extent cx="6858000" cy="40665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62F7" w14:textId="45D3DC1B" w:rsidR="006422A9" w:rsidRPr="00923733" w:rsidRDefault="00923733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color w:val="22323D"/>
          <w:kern w:val="36"/>
          <w:sz w:val="28"/>
          <w:szCs w:val="28"/>
        </w:rPr>
      </w:pPr>
      <w:r>
        <w:rPr>
          <w:rFonts w:eastAsia="Times New Roman" w:cstheme="minorHAnsi"/>
          <w:b/>
          <w:bCs/>
          <w:color w:val="22323D"/>
          <w:kern w:val="36"/>
          <w:sz w:val="28"/>
          <w:szCs w:val="28"/>
        </w:rPr>
        <w:t xml:space="preserve">Limitation of max : </w:t>
      </w:r>
      <w:r>
        <w:rPr>
          <w:rFonts w:eastAsia="Times New Roman" w:cstheme="minorHAnsi"/>
          <w:bCs/>
          <w:color w:val="22323D"/>
          <w:kern w:val="36"/>
          <w:sz w:val="28"/>
          <w:szCs w:val="28"/>
        </w:rPr>
        <w:t xml:space="preserve"> It breaks large cluster because while taking max distance if point is closer to small cluster as compare to large cluster then it consider this point in small cluster</w:t>
      </w:r>
    </w:p>
    <w:p w14:paraId="4A79D8FE" w14:textId="1A98F1FE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D1A6A12" wp14:editId="1C80F738">
            <wp:extent cx="6858000" cy="38900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5E29" w14:textId="68D87C63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5428CF36" w14:textId="62591719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78DFE8EB" wp14:editId="428779D1">
            <wp:extent cx="6858000" cy="40290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0190" w14:textId="6B9F83AD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618B6733" w14:textId="4AB74ED7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1B1F2A5" wp14:editId="04B5BA43">
            <wp:extent cx="6858000" cy="41306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7847" w14:textId="4B8AEFDC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2C20A164" w14:textId="795B63C2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168D4B4C" wp14:editId="1551ACB5">
            <wp:extent cx="6858000" cy="40786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F8AC" w14:textId="7401D669" w:rsidR="006422A9" w:rsidRPr="007D1B38" w:rsidRDefault="007D1B38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Cs/>
          <w:color w:val="22323D"/>
          <w:kern w:val="36"/>
          <w:sz w:val="28"/>
          <w:szCs w:val="28"/>
        </w:rPr>
      </w:pPr>
      <w:r>
        <w:rPr>
          <w:rFonts w:eastAsia="Times New Roman" w:cstheme="minorHAnsi"/>
          <w:bCs/>
          <w:color w:val="22323D"/>
          <w:kern w:val="36"/>
          <w:sz w:val="28"/>
          <w:szCs w:val="28"/>
        </w:rPr>
        <w:lastRenderedPageBreak/>
        <w:t>Ward and group by are same methods only diff. is instead of taking distance it takes square of distance</w:t>
      </w:r>
      <w:bookmarkStart w:id="0" w:name="_GoBack"/>
      <w:bookmarkEnd w:id="0"/>
    </w:p>
    <w:p w14:paraId="1FFA5F55" w14:textId="7895F58F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039747A9" wp14:editId="5BBCE47A">
            <wp:extent cx="6858000" cy="3150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559A" w14:textId="1D3B7E1E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0E620FC1" w14:textId="16404B51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drawing>
          <wp:inline distT="0" distB="0" distL="0" distR="0" wp14:anchorId="676ECFE0" wp14:editId="7FC3D145">
            <wp:extent cx="6858000" cy="4256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0A8" w14:textId="31113D76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7D6F9468" w14:textId="50D1E99F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319B4B0" wp14:editId="0054D091">
            <wp:extent cx="6858000" cy="42037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5347" w14:textId="07B36DAE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09836695" w14:textId="60D614E6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D54B0DC" wp14:editId="18326840">
            <wp:extent cx="6858000" cy="44761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977F" w14:textId="614D8E90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7763190E" w14:textId="6120A165" w:rsid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AABEA57" wp14:editId="701B4485">
            <wp:extent cx="6858000" cy="42621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7BEE" w14:textId="77777777" w:rsidR="006422A9" w:rsidRPr="006422A9" w:rsidRDefault="006422A9" w:rsidP="006422A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2323D"/>
          <w:kern w:val="36"/>
          <w:sz w:val="28"/>
          <w:szCs w:val="28"/>
        </w:rPr>
      </w:pPr>
    </w:p>
    <w:p w14:paraId="2D5DE219" w14:textId="77777777" w:rsidR="00AB5489" w:rsidRDefault="005407FB"/>
    <w:sectPr w:rsidR="00AB5489" w:rsidSect="006422A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BF6575" w14:textId="77777777" w:rsidR="005407FB" w:rsidRDefault="005407FB" w:rsidP="006422A9">
      <w:pPr>
        <w:spacing w:after="0" w:line="240" w:lineRule="auto"/>
      </w:pPr>
      <w:r>
        <w:separator/>
      </w:r>
    </w:p>
  </w:endnote>
  <w:endnote w:type="continuationSeparator" w:id="0">
    <w:p w14:paraId="1B820274" w14:textId="77777777" w:rsidR="005407FB" w:rsidRDefault="005407FB" w:rsidP="006422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urce Sans Pro">
    <w:altName w:val="Cambria Math"/>
    <w:charset w:val="00"/>
    <w:family w:val="swiss"/>
    <w:pitch w:val="variable"/>
    <w:sig w:usb0="00000001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85E9B3" w14:textId="77777777" w:rsidR="005407FB" w:rsidRDefault="005407FB" w:rsidP="006422A9">
      <w:pPr>
        <w:spacing w:after="0" w:line="240" w:lineRule="auto"/>
      </w:pPr>
      <w:r>
        <w:separator/>
      </w:r>
    </w:p>
  </w:footnote>
  <w:footnote w:type="continuationSeparator" w:id="0">
    <w:p w14:paraId="70146EA0" w14:textId="77777777" w:rsidR="005407FB" w:rsidRDefault="005407FB" w:rsidP="006422A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70A2"/>
    <w:rsid w:val="000B51FC"/>
    <w:rsid w:val="001814D9"/>
    <w:rsid w:val="005407FB"/>
    <w:rsid w:val="006422A9"/>
    <w:rsid w:val="00725CC2"/>
    <w:rsid w:val="007513FE"/>
    <w:rsid w:val="007A3F8C"/>
    <w:rsid w:val="007D1B38"/>
    <w:rsid w:val="00923733"/>
    <w:rsid w:val="00B43429"/>
    <w:rsid w:val="00B770A2"/>
    <w:rsid w:val="00CC3DDA"/>
    <w:rsid w:val="00ED0071"/>
    <w:rsid w:val="00F05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A636A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422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22A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3D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3DD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422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22A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3D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3DD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162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F734CE-2A25-49C2-AA41-564C03B407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18</Pages>
  <Words>189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Mishra, Sagar (external - Project)</dc:creator>
  <cp:keywords/>
  <dc:description/>
  <cp:lastModifiedBy>sagar_mishra</cp:lastModifiedBy>
  <cp:revision>10</cp:revision>
  <dcterms:created xsi:type="dcterms:W3CDTF">2019-06-28T13:54:00Z</dcterms:created>
  <dcterms:modified xsi:type="dcterms:W3CDTF">2019-06-29T04:56:00Z</dcterms:modified>
</cp:coreProperties>
</file>